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FA7" w:rsidRPr="005D5FDE" w:rsidRDefault="006E4FA7" w:rsidP="006E4FA7">
      <w:pPr>
        <w:jc w:val="both"/>
      </w:pPr>
      <w:bookmarkStart w:id="0" w:name="_GoBack"/>
      <w:bookmarkEnd w:id="0"/>
      <w:r>
        <w:t xml:space="preserve">                                            </w:t>
      </w:r>
      <w:r w:rsidR="00D86DFC">
        <w:t xml:space="preserve">                  Приложение № 9</w:t>
      </w:r>
    </w:p>
    <w:p w:rsidR="006E4FA7" w:rsidRPr="005D5FDE" w:rsidRDefault="006E4FA7" w:rsidP="006E4FA7">
      <w:pPr>
        <w:jc w:val="both"/>
      </w:pPr>
      <w:r w:rsidRPr="005D5FDE">
        <w:t xml:space="preserve">                                                              к Договору № ____________ от «__» _______ 20 __ г.</w:t>
      </w:r>
    </w:p>
    <w:p w:rsidR="006E4FA7" w:rsidRPr="005D5FDE" w:rsidRDefault="006E4FA7" w:rsidP="006E4FA7">
      <w:pPr>
        <w:widowControl w:val="0"/>
        <w:autoSpaceDE w:val="0"/>
        <w:autoSpaceDN w:val="0"/>
        <w:adjustRightInd w:val="0"/>
        <w:jc w:val="both"/>
      </w:pPr>
    </w:p>
    <w:p w:rsidR="006E4FA7" w:rsidRPr="005D5FDE" w:rsidRDefault="006E4FA7" w:rsidP="006E4FA7">
      <w:pPr>
        <w:widowControl w:val="0"/>
        <w:autoSpaceDE w:val="0"/>
        <w:autoSpaceDN w:val="0"/>
        <w:adjustRightInd w:val="0"/>
        <w:jc w:val="both"/>
      </w:pPr>
    </w:p>
    <w:p w:rsidR="006E4FA7" w:rsidRPr="005D5FDE" w:rsidRDefault="006E4FA7" w:rsidP="006E4FA7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D5FDE">
        <w:rPr>
          <w:b/>
          <w:bCs/>
          <w:sz w:val="28"/>
          <w:szCs w:val="28"/>
        </w:rPr>
        <w:t xml:space="preserve">Форму </w:t>
      </w:r>
      <w:r w:rsidRPr="005D5FDE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Покупателя</w:t>
      </w:r>
      <w:r w:rsidRPr="005D5FDE">
        <w:rPr>
          <w:b/>
          <w:i/>
          <w:sz w:val="28"/>
          <w:szCs w:val="28"/>
        </w:rPr>
        <w:t xml:space="preserve"> </w:t>
      </w:r>
      <w:r w:rsidRPr="005D5FDE">
        <w:rPr>
          <w:b/>
          <w:bCs/>
          <w:sz w:val="28"/>
          <w:szCs w:val="28"/>
        </w:rPr>
        <w:t>утверждаем:</w:t>
      </w:r>
    </w:p>
    <w:p w:rsidR="006E4FA7" w:rsidRPr="005D5FDE" w:rsidRDefault="006E4FA7" w:rsidP="006E4FA7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6E4FA7" w:rsidRPr="005D5FDE" w:rsidTr="0064089D">
        <w:trPr>
          <w:trHeight w:val="641"/>
        </w:trPr>
        <w:tc>
          <w:tcPr>
            <w:tcW w:w="4956" w:type="dxa"/>
          </w:tcPr>
          <w:p w:rsidR="006E4FA7" w:rsidRPr="005D5FDE" w:rsidRDefault="006E4FA7" w:rsidP="0064089D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6E4FA7" w:rsidRPr="005D5FDE" w:rsidRDefault="006E4FA7" w:rsidP="0064089D">
            <w:pPr>
              <w:ind w:firstLine="6"/>
              <w:jc w:val="center"/>
              <w:rPr>
                <w:b/>
              </w:rPr>
            </w:pPr>
          </w:p>
          <w:p w:rsidR="006E4FA7" w:rsidRPr="005D5FDE" w:rsidRDefault="006E4FA7" w:rsidP="0064089D">
            <w:pPr>
              <w:ind w:firstLine="6"/>
              <w:jc w:val="center"/>
            </w:pPr>
            <w:r w:rsidRPr="005D5FDE">
              <w:t>___________________________</w:t>
            </w:r>
          </w:p>
          <w:p w:rsidR="006E4FA7" w:rsidRPr="005D5FDE" w:rsidRDefault="006E4FA7" w:rsidP="0064089D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6E4FA7" w:rsidRPr="005D5FDE" w:rsidRDefault="006E4FA7" w:rsidP="0064089D">
            <w:r w:rsidRPr="005D5FDE">
              <w:t>___________________________________</w:t>
            </w:r>
          </w:p>
          <w:p w:rsidR="006E4FA7" w:rsidRPr="005D5FDE" w:rsidRDefault="006E4FA7" w:rsidP="0064089D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6E4FA7" w:rsidRPr="005D5FDE" w:rsidRDefault="006E4FA7" w:rsidP="0064089D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6E4FA7" w:rsidRPr="005D5FDE" w:rsidRDefault="006E4FA7" w:rsidP="0064089D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6E4FA7" w:rsidRPr="005D5FDE" w:rsidRDefault="006E4FA7" w:rsidP="0064089D">
            <w:pPr>
              <w:ind w:firstLine="6"/>
              <w:jc w:val="center"/>
              <w:rPr>
                <w:b/>
              </w:rPr>
            </w:pPr>
          </w:p>
          <w:p w:rsidR="006E4FA7" w:rsidRPr="005D5FDE" w:rsidRDefault="006E4FA7" w:rsidP="0064089D">
            <w:pPr>
              <w:ind w:firstLine="6"/>
              <w:jc w:val="center"/>
            </w:pPr>
            <w:r w:rsidRPr="005D5FDE">
              <w:t>___________________________</w:t>
            </w:r>
          </w:p>
          <w:p w:rsidR="006E4FA7" w:rsidRPr="005D5FDE" w:rsidRDefault="006E4FA7" w:rsidP="0064089D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6E4FA7" w:rsidRPr="005D5FDE" w:rsidRDefault="006E4FA7" w:rsidP="0064089D">
            <w:r w:rsidRPr="005D5FDE">
              <w:t>___________________________________</w:t>
            </w:r>
          </w:p>
          <w:p w:rsidR="006E4FA7" w:rsidRPr="005D5FDE" w:rsidRDefault="006E4FA7" w:rsidP="0064089D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6E4FA7" w:rsidRPr="005D5FDE" w:rsidRDefault="006E4FA7" w:rsidP="0064089D">
            <w:r w:rsidRPr="005D5FDE">
              <w:t xml:space="preserve">М.П.   «_____» _____________20___г.                     </w:t>
            </w:r>
          </w:p>
        </w:tc>
      </w:tr>
    </w:tbl>
    <w:p w:rsidR="006E4FA7" w:rsidRPr="005D5FDE" w:rsidRDefault="006E4FA7" w:rsidP="006E4FA7">
      <w:pPr>
        <w:widowControl w:val="0"/>
        <w:autoSpaceDE w:val="0"/>
        <w:autoSpaceDN w:val="0"/>
        <w:adjustRightInd w:val="0"/>
        <w:jc w:val="both"/>
      </w:pPr>
    </w:p>
    <w:p w:rsidR="006E4FA7" w:rsidRPr="006E5E18" w:rsidRDefault="006E4FA7" w:rsidP="006E4FA7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</w:rPr>
      </w:pPr>
      <w:r w:rsidRPr="00466F10">
        <w:rPr>
          <w:b/>
        </w:rPr>
        <w:t xml:space="preserve">Согласие на обработку персональных данных </w:t>
      </w:r>
      <w:r w:rsidRPr="00466F10">
        <w:rPr>
          <w:rFonts w:eastAsia="Calibri"/>
          <w:b/>
          <w:snapToGrid w:val="0"/>
          <w:lang w:eastAsia="en-US"/>
        </w:rPr>
        <w:t>от «___»</w:t>
      </w:r>
      <w:r>
        <w:rPr>
          <w:rFonts w:eastAsia="Calibri"/>
          <w:b/>
          <w:snapToGrid w:val="0"/>
          <w:lang w:eastAsia="en-US"/>
        </w:rPr>
        <w:t xml:space="preserve"> ____________ 20__</w:t>
      </w:r>
      <w:r w:rsidRPr="00466F10">
        <w:rPr>
          <w:rFonts w:eastAsia="Calibri"/>
          <w:b/>
          <w:snapToGrid w:val="0"/>
          <w:lang w:eastAsia="en-US"/>
        </w:rPr>
        <w:t xml:space="preserve"> г.</w:t>
      </w:r>
    </w:p>
    <w:p w:rsidR="006E4FA7" w:rsidRPr="00466F10" w:rsidRDefault="006E4FA7" w:rsidP="006E4FA7">
      <w:pPr>
        <w:jc w:val="center"/>
        <w:rPr>
          <w:rFonts w:eastAsia="Calibri"/>
          <w:lang w:eastAsia="en-US"/>
        </w:rPr>
      </w:pPr>
    </w:p>
    <w:p w:rsidR="006E4FA7" w:rsidRPr="00466F10" w:rsidRDefault="006E4FA7" w:rsidP="006E4FA7">
      <w:pPr>
        <w:widowControl w:val="0"/>
        <w:autoSpaceDE w:val="0"/>
        <w:autoSpaceDN w:val="0"/>
        <w:adjustRightInd w:val="0"/>
        <w:ind w:firstLine="709"/>
        <w:jc w:val="both"/>
      </w:pPr>
      <w:r w:rsidRPr="00C443F1">
        <w:t xml:space="preserve">Настоящим </w:t>
      </w:r>
      <w:r w:rsidRPr="00C443F1">
        <w:rPr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C443F1">
        <w:t>,</w:t>
      </w:r>
      <w:r w:rsidRPr="00C443F1">
        <w:rPr>
          <w:i/>
        </w:rPr>
        <w:t xml:space="preserve"> действующего на основании ____</w:t>
      </w:r>
      <w:r>
        <w:rPr>
          <w:i/>
        </w:rPr>
        <w:t>__</w:t>
      </w:r>
      <w:r w:rsidRPr="00C443F1">
        <w:rPr>
          <w:i/>
        </w:rPr>
        <w:t>______</w:t>
      </w:r>
      <w:r>
        <w:rPr>
          <w:i/>
        </w:rPr>
        <w:t xml:space="preserve"> (указать документ, подтверждающий полномочия)</w:t>
      </w:r>
      <w:r w:rsidRPr="00C443F1">
        <w:rPr>
          <w:i/>
        </w:rPr>
        <w:t xml:space="preserve">, </w:t>
      </w:r>
      <w:r w:rsidRPr="00C443F1">
        <w:t xml:space="preserve">дает свое согласие на </w:t>
      </w:r>
      <w:r w:rsidRPr="00C443F1">
        <w:rPr>
          <w:snapToGrid w:val="0"/>
        </w:rPr>
        <w:t xml:space="preserve">совершение </w:t>
      </w:r>
      <w:r w:rsidR="00D86DFC">
        <w:rPr>
          <w:snapToGrid w:val="0"/>
        </w:rPr>
        <w:t>П</w:t>
      </w:r>
      <w:r>
        <w:rPr>
          <w:snapToGrid w:val="0"/>
        </w:rPr>
        <w:t xml:space="preserve">АО «МРСК Центра» </w:t>
      </w:r>
      <w:r>
        <w:t>и</w:t>
      </w:r>
      <w:r w:rsidRPr="00C443F1">
        <w:rPr>
          <w:i/>
        </w:rPr>
        <w:t xml:space="preserve"> </w:t>
      </w:r>
      <w:r w:rsidR="00D86DFC">
        <w:t>П</w:t>
      </w:r>
      <w:r>
        <w:t>АО «</w:t>
      </w:r>
      <w:proofErr w:type="spellStart"/>
      <w:r>
        <w:t>Россети</w:t>
      </w:r>
      <w:proofErr w:type="spellEnd"/>
      <w:r>
        <w:t>»</w:t>
      </w:r>
      <w:r w:rsidRPr="00C443F1">
        <w:t xml:space="preserve"> </w:t>
      </w:r>
      <w:r w:rsidRPr="00C443F1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Pr="00C443F1">
        <w:t xml:space="preserve"> персональных данных участника закуп</w:t>
      </w:r>
      <w:r>
        <w:t>ки (потенциального контрагента)/</w:t>
      </w:r>
      <w:r w:rsidRPr="00C443F1">
        <w:t xml:space="preserve">контрагента/планируемых к привлечению </w:t>
      </w:r>
      <w:r>
        <w:t>третьих лиц</w:t>
      </w:r>
      <w:r w:rsidRPr="00C443F1">
        <w:t xml:space="preserve"> и их собственников</w:t>
      </w:r>
      <w:r w:rsidRPr="00466F10">
        <w:t xml:space="preserve"> (участников, учредителей, акционеров), в том числе конечных бенефициаров (</w:t>
      </w:r>
      <w:r w:rsidRPr="00466F10">
        <w:rPr>
          <w:snapToGrid w:val="0"/>
        </w:rPr>
        <w:t xml:space="preserve">фамилия, имя, отчество; серия и номер документа, удостоверяющего личность; ИНН </w:t>
      </w:r>
      <w:r w:rsidRPr="00466F10">
        <w:t>(участн</w:t>
      </w:r>
      <w:r w:rsidR="00D86DFC">
        <w:t>иков, учредителей, акционеров) П</w:t>
      </w:r>
      <w:r w:rsidRPr="00466F10">
        <w:t>АО «</w:t>
      </w:r>
      <w:r w:rsidR="00D86DFC">
        <w:t>МРСК Центра»/П</w:t>
      </w:r>
      <w:r>
        <w:t>АО «</w:t>
      </w:r>
      <w:proofErr w:type="spellStart"/>
      <w:r w:rsidRPr="00466F10">
        <w:t>Россети</w:t>
      </w:r>
      <w:proofErr w:type="spellEnd"/>
      <w:r w:rsidRPr="00466F10">
        <w:t xml:space="preserve"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466F10">
        <w:t>Росфинмониторинг</w:t>
      </w:r>
      <w:proofErr w:type="spellEnd"/>
      <w:r w:rsidRPr="00466F10"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</w:t>
      </w:r>
      <w:r>
        <w:t>ей, акционеров) и бенефициаров.</w:t>
      </w:r>
    </w:p>
    <w:p w:rsidR="006E4FA7" w:rsidRPr="00466F10" w:rsidRDefault="006E4FA7" w:rsidP="006E4FA7">
      <w:pPr>
        <w:ind w:firstLine="709"/>
        <w:jc w:val="both"/>
        <w:rPr>
          <w:rFonts w:eastAsia="Calibri"/>
          <w:snapToGrid w:val="0"/>
          <w:lang w:eastAsia="en-US"/>
        </w:rPr>
      </w:pPr>
      <w:r w:rsidRPr="00466F10">
        <w:rPr>
          <w:rFonts w:eastAsia="Calibri"/>
          <w:snapToGrid w:val="0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466F10">
        <w:rPr>
          <w:rFonts w:eastAsia="Calibri"/>
          <w:snapToGrid w:val="0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6E4FA7" w:rsidRDefault="006E4FA7" w:rsidP="00D86DFC">
      <w:pPr>
        <w:ind w:firstLine="709"/>
        <w:jc w:val="both"/>
        <w:rPr>
          <w:rFonts w:eastAsia="Calibri"/>
          <w:snapToGrid w:val="0"/>
          <w:lang w:eastAsia="en-US"/>
        </w:rPr>
      </w:pPr>
      <w:r w:rsidRPr="00466F10">
        <w:rPr>
          <w:rFonts w:eastAsia="Calibri"/>
          <w:snapToGrid w:val="0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D86DFC" w:rsidRDefault="00D86DFC" w:rsidP="00D86DFC">
      <w:pPr>
        <w:ind w:firstLine="709"/>
        <w:jc w:val="both"/>
        <w:rPr>
          <w:rFonts w:eastAsia="Calibri"/>
          <w:snapToGrid w:val="0"/>
          <w:lang w:eastAsia="en-US"/>
        </w:rPr>
      </w:pPr>
    </w:p>
    <w:p w:rsidR="006E4FA7" w:rsidRPr="00466F10" w:rsidRDefault="006E4FA7" w:rsidP="006E4FA7">
      <w:pPr>
        <w:rPr>
          <w:rFonts w:eastAsia="Calibri"/>
          <w:color w:val="000000"/>
          <w:lang w:eastAsia="en-US"/>
        </w:rPr>
      </w:pPr>
      <w:r w:rsidRPr="00466F10">
        <w:rPr>
          <w:rFonts w:eastAsia="Calibri"/>
          <w:color w:val="000000"/>
          <w:lang w:eastAsia="en-US"/>
        </w:rPr>
        <w:t>____________</w:t>
      </w:r>
      <w:r>
        <w:rPr>
          <w:rFonts w:eastAsia="Calibri"/>
          <w:color w:val="000000"/>
          <w:lang w:eastAsia="en-US"/>
        </w:rPr>
        <w:t>_______</w:t>
      </w:r>
      <w:r w:rsidRPr="00466F10">
        <w:rPr>
          <w:rFonts w:eastAsia="Calibri"/>
          <w:color w:val="000000"/>
          <w:lang w:eastAsia="en-US"/>
        </w:rPr>
        <w:t>___</w:t>
      </w:r>
      <w:r>
        <w:rPr>
          <w:rFonts w:eastAsia="Calibri"/>
          <w:color w:val="000000"/>
          <w:lang w:eastAsia="en-US"/>
        </w:rPr>
        <w:t>__</w:t>
      </w:r>
      <w:r w:rsidRPr="00466F10">
        <w:rPr>
          <w:rFonts w:eastAsia="Calibri"/>
          <w:color w:val="000000"/>
          <w:lang w:eastAsia="en-US"/>
        </w:rPr>
        <w:t>________</w:t>
      </w:r>
      <w:r>
        <w:rPr>
          <w:rFonts w:eastAsia="Calibri"/>
          <w:color w:val="000000"/>
          <w:lang w:eastAsia="en-US"/>
        </w:rPr>
        <w:t xml:space="preserve">                            </w:t>
      </w:r>
      <w:r w:rsidRPr="00466F10">
        <w:rPr>
          <w:rFonts w:eastAsia="Calibri"/>
          <w:color w:val="000000"/>
          <w:lang w:eastAsia="en-US"/>
        </w:rPr>
        <w:t>________</w:t>
      </w:r>
      <w:r>
        <w:rPr>
          <w:rFonts w:eastAsia="Calibri"/>
          <w:color w:val="000000"/>
          <w:lang w:eastAsia="en-US"/>
        </w:rPr>
        <w:t>_____________________</w:t>
      </w:r>
    </w:p>
    <w:p w:rsidR="006E4FA7" w:rsidRDefault="006E4FA7" w:rsidP="006E4FA7">
      <w:pPr>
        <w:rPr>
          <w:rFonts w:eastAsia="Calibri"/>
          <w:i/>
          <w:color w:val="000000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 </w:t>
      </w:r>
      <w:r w:rsidRPr="00C443F1">
        <w:rPr>
          <w:rFonts w:eastAsia="Calibri"/>
          <w:i/>
          <w:sz w:val="20"/>
          <w:szCs w:val="20"/>
          <w:lang w:eastAsia="en-US"/>
        </w:rPr>
        <w:t xml:space="preserve">(Подпись уполномоченного представителя)                                  </w:t>
      </w:r>
      <w:r>
        <w:rPr>
          <w:rFonts w:eastAsia="Calibri"/>
          <w:i/>
          <w:sz w:val="20"/>
          <w:szCs w:val="20"/>
          <w:lang w:eastAsia="en-US"/>
        </w:rPr>
        <w:t xml:space="preserve"> </w:t>
      </w:r>
      <w:r w:rsidRPr="00C443F1">
        <w:rPr>
          <w:rFonts w:eastAsia="Calibri"/>
          <w:i/>
          <w:sz w:val="20"/>
          <w:szCs w:val="20"/>
          <w:lang w:eastAsia="en-US"/>
        </w:rPr>
        <w:t xml:space="preserve">  (Ф.И.О. и должность подписавшего)</w:t>
      </w:r>
    </w:p>
    <w:p w:rsidR="00186D70" w:rsidRPr="00D86DFC" w:rsidRDefault="006E4FA7">
      <w:pPr>
        <w:rPr>
          <w:rFonts w:eastAsia="Calibri"/>
          <w:i/>
          <w:color w:val="000000"/>
          <w:sz w:val="20"/>
          <w:szCs w:val="20"/>
          <w:lang w:eastAsia="en-US"/>
        </w:rPr>
      </w:pPr>
      <w:r>
        <w:t>М.П.</w:t>
      </w:r>
    </w:p>
    <w:sectPr w:rsidR="00186D70" w:rsidRPr="00D86D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FA7"/>
    <w:rsid w:val="00186D70"/>
    <w:rsid w:val="00523CFB"/>
    <w:rsid w:val="006E4FA7"/>
    <w:rsid w:val="00D86DFC"/>
    <w:rsid w:val="00E97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F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F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Гонтаренко Сергей Владимирович</dc:creator>
  <cp:keywords/>
  <dc:description/>
  <cp:lastModifiedBy>Ляной Михаил Викторович</cp:lastModifiedBy>
  <cp:revision>4</cp:revision>
  <dcterms:created xsi:type="dcterms:W3CDTF">2016-09-21T10:26:00Z</dcterms:created>
  <dcterms:modified xsi:type="dcterms:W3CDTF">2016-09-23T13:10:00Z</dcterms:modified>
</cp:coreProperties>
</file>